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B4" w:rsidRPr="003F44FE" w:rsidRDefault="00DB4957">
      <w:pPr>
        <w:rPr>
          <w:b/>
          <w:sz w:val="28"/>
          <w:szCs w:val="28"/>
          <w:lang w:val="pl-PL"/>
        </w:rPr>
      </w:pPr>
      <w:r w:rsidRPr="003F44FE">
        <w:rPr>
          <w:sz w:val="24"/>
          <w:szCs w:val="24"/>
          <w:lang w:val="pl-PL"/>
        </w:rPr>
        <w:tab/>
      </w:r>
      <w:r w:rsidRPr="003F44FE">
        <w:rPr>
          <w:sz w:val="24"/>
          <w:szCs w:val="24"/>
          <w:lang w:val="pl-PL"/>
        </w:rPr>
        <w:tab/>
        <w:t xml:space="preserve">      </w:t>
      </w:r>
      <w:r w:rsidRPr="003F44FE">
        <w:rPr>
          <w:b/>
          <w:sz w:val="28"/>
          <w:szCs w:val="28"/>
          <w:lang w:val="pl-PL"/>
        </w:rPr>
        <w:t xml:space="preserve">Jak utrzymać się na drodze do </w:t>
      </w:r>
      <w:proofErr w:type="gramStart"/>
      <w:r w:rsidRPr="003F44FE">
        <w:rPr>
          <w:b/>
          <w:sz w:val="28"/>
          <w:szCs w:val="28"/>
          <w:lang w:val="pl-PL"/>
        </w:rPr>
        <w:t>Nieba</w:t>
      </w:r>
      <w:proofErr w:type="gramEnd"/>
    </w:p>
    <w:p w:rsidR="00000AB4" w:rsidRPr="003F44FE" w:rsidRDefault="00000AB4">
      <w:pPr>
        <w:rPr>
          <w:b/>
          <w:sz w:val="28"/>
          <w:szCs w:val="28"/>
          <w:lang w:val="pl-PL"/>
        </w:rPr>
      </w:pPr>
    </w:p>
    <w:p w:rsidR="00000AB4" w:rsidRPr="003F44FE" w:rsidRDefault="00DB4957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 xml:space="preserve">Poniższy artykuł został napisany pod wpływem inspiracji płynącej z dzieła </w:t>
      </w:r>
      <w:r w:rsidRPr="003F44FE">
        <w:rPr>
          <w:i/>
          <w:sz w:val="24"/>
          <w:szCs w:val="24"/>
          <w:lang w:val="pl-PL"/>
        </w:rPr>
        <w:t>Chrześcijanin w pełnej zbroi</w:t>
      </w:r>
      <w:r w:rsidRPr="003F44FE">
        <w:rPr>
          <w:sz w:val="24"/>
          <w:szCs w:val="24"/>
          <w:lang w:val="pl-PL"/>
        </w:rPr>
        <w:t>,</w:t>
      </w:r>
      <w:r w:rsidRPr="003F44FE">
        <w:rPr>
          <w:i/>
          <w:sz w:val="24"/>
          <w:szCs w:val="24"/>
          <w:lang w:val="pl-PL"/>
        </w:rPr>
        <w:t xml:space="preserve"> </w:t>
      </w:r>
      <w:r w:rsidRPr="003F44FE">
        <w:rPr>
          <w:sz w:val="24"/>
          <w:szCs w:val="24"/>
          <w:lang w:val="pl-PL"/>
        </w:rPr>
        <w:t xml:space="preserve">napisanej przez świętego </w:t>
      </w:r>
      <w:r w:rsidR="00000AB4" w:rsidRPr="003F44FE">
        <w:rPr>
          <w:sz w:val="24"/>
          <w:szCs w:val="24"/>
          <w:lang w:val="pl-PL"/>
        </w:rPr>
        <w:t>William</w:t>
      </w:r>
      <w:r w:rsidRPr="003F44FE">
        <w:rPr>
          <w:sz w:val="24"/>
          <w:szCs w:val="24"/>
          <w:lang w:val="pl-PL"/>
        </w:rPr>
        <w:t>a</w:t>
      </w:r>
      <w:r w:rsidR="00000AB4" w:rsidRPr="003F44FE">
        <w:rPr>
          <w:sz w:val="24"/>
          <w:szCs w:val="24"/>
          <w:lang w:val="pl-PL"/>
        </w:rPr>
        <w:t xml:space="preserve"> </w:t>
      </w:r>
      <w:proofErr w:type="spellStart"/>
      <w:r w:rsidR="00000AB4" w:rsidRPr="003F44FE">
        <w:rPr>
          <w:sz w:val="24"/>
          <w:szCs w:val="24"/>
          <w:lang w:val="pl-PL"/>
        </w:rPr>
        <w:t>Gurnall</w:t>
      </w:r>
      <w:r w:rsidRPr="003F44FE">
        <w:rPr>
          <w:sz w:val="24"/>
          <w:szCs w:val="24"/>
          <w:lang w:val="pl-PL"/>
        </w:rPr>
        <w:t>a</w:t>
      </w:r>
      <w:proofErr w:type="spellEnd"/>
      <w:r w:rsidR="00000AB4" w:rsidRPr="003F44FE">
        <w:rPr>
          <w:sz w:val="24"/>
          <w:szCs w:val="24"/>
          <w:lang w:val="pl-PL"/>
        </w:rPr>
        <w:t xml:space="preserve"> (1617-1679</w:t>
      </w:r>
      <w:r w:rsidRPr="003F44FE">
        <w:rPr>
          <w:sz w:val="24"/>
          <w:szCs w:val="24"/>
          <w:lang w:val="pl-PL"/>
        </w:rPr>
        <w:t>)</w:t>
      </w:r>
      <w:r w:rsidR="00000AB4" w:rsidRPr="003F44FE">
        <w:rPr>
          <w:sz w:val="24"/>
          <w:szCs w:val="24"/>
          <w:lang w:val="pl-PL"/>
        </w:rPr>
        <w:t>.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DB4957" w:rsidRPr="003F44FE" w:rsidRDefault="00DB4957">
      <w:pPr>
        <w:rPr>
          <w:sz w:val="24"/>
          <w:szCs w:val="24"/>
          <w:lang w:val="pl-PL"/>
        </w:rPr>
      </w:pPr>
    </w:p>
    <w:p w:rsidR="00000AB4" w:rsidRPr="003F44FE" w:rsidRDefault="00DB4957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 xml:space="preserve">Chcąc dobrze naśladować Jezusa, bardzo potrzebujemy mądrości i zachęty! Jakże ważne jest uczenie się od innych, którzy szli za Jezusem przed nami i ukończyli bieg. To smutne, że wielu doprowadza swą wiarę do ruiny. Niektórzy dobrze zaczynają, ale nie kończą dobrze.  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DB4957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>Jeśli masz być tym, który nie tylko zaczyna wyścig, ale go kończy, wówczas poniższa zachęta okaże się dla ciebie niezwykle wartościowa. Chcę podzielić się z tobą pięcioma niezbędnymi wymaganiami, które pozwolą ci utrzymać się na drodze do Nieba. Są wypróbowane i prawdziwe. Inni, którzy biegli dobrze</w:t>
      </w:r>
      <w:r w:rsidR="003F44FE">
        <w:rPr>
          <w:sz w:val="24"/>
          <w:szCs w:val="24"/>
          <w:lang w:val="pl-PL"/>
        </w:rPr>
        <w:t>,</w:t>
      </w:r>
      <w:r w:rsidRPr="003F44FE">
        <w:rPr>
          <w:sz w:val="24"/>
          <w:szCs w:val="24"/>
          <w:lang w:val="pl-PL"/>
        </w:rPr>
        <w:t xml:space="preserve"> odkryli, że pięć poniższych pomocy jest niezastąpionych w dobrym biegu i w dobrym jego ukończeniu. </w:t>
      </w:r>
    </w:p>
    <w:p w:rsidR="00DB4957" w:rsidRPr="003F44FE" w:rsidRDefault="00DB4957">
      <w:pPr>
        <w:rPr>
          <w:sz w:val="24"/>
          <w:szCs w:val="24"/>
          <w:lang w:val="pl-PL"/>
        </w:rPr>
      </w:pPr>
    </w:p>
    <w:p w:rsidR="00000AB4" w:rsidRPr="003F44FE" w:rsidRDefault="00DB4957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 xml:space="preserve">Lecz najpierw przypomnijmy sobie, że w tej kwestii to, co należy do Boga, jest pewne. </w:t>
      </w:r>
      <w:r w:rsidR="00B651FD" w:rsidRPr="003F44FE">
        <w:rPr>
          <w:sz w:val="24"/>
          <w:szCs w:val="24"/>
          <w:lang w:val="pl-PL"/>
        </w:rPr>
        <w:t xml:space="preserve">Pan chce, by każdy wierzący dobrze ukończył bieg. </w:t>
      </w:r>
      <w:proofErr w:type="gramStart"/>
      <w:r w:rsidR="00B651FD" w:rsidRPr="003F44FE">
        <w:rPr>
          <w:sz w:val="24"/>
          <w:szCs w:val="24"/>
          <w:lang w:val="pl-PL"/>
        </w:rPr>
        <w:t>Bądź co</w:t>
      </w:r>
      <w:proofErr w:type="gramEnd"/>
      <w:r w:rsidR="00B651FD" w:rsidRPr="003F44FE">
        <w:rPr>
          <w:sz w:val="24"/>
          <w:szCs w:val="24"/>
          <w:lang w:val="pl-PL"/>
        </w:rPr>
        <w:t xml:space="preserve"> do tego przekonany w swym sercu. On dostarczy wszelkiej koniecznej łaski. Jego Słowo, Jego Duch i Jego Kościół są w </w:t>
      </w:r>
      <w:proofErr w:type="gramStart"/>
      <w:r w:rsidR="00B651FD" w:rsidRPr="003F44FE">
        <w:rPr>
          <w:sz w:val="24"/>
          <w:szCs w:val="24"/>
          <w:lang w:val="pl-PL"/>
        </w:rPr>
        <w:t>pogotowiu jako</w:t>
      </w:r>
      <w:proofErr w:type="gramEnd"/>
      <w:r w:rsidR="00B651FD" w:rsidRPr="003F44FE">
        <w:rPr>
          <w:sz w:val="24"/>
          <w:szCs w:val="24"/>
          <w:lang w:val="pl-PL"/>
        </w:rPr>
        <w:t xml:space="preserve"> nasza pomoc i zachęta, byśmy stale podążali drogą do Nieba. Istotnie: 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B651FD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ab/>
        <w:t>Jez</w:t>
      </w:r>
      <w:r w:rsidR="00000AB4" w:rsidRPr="003F44FE">
        <w:rPr>
          <w:sz w:val="24"/>
          <w:szCs w:val="24"/>
          <w:lang w:val="pl-PL"/>
        </w:rPr>
        <w:t xml:space="preserve">us </w:t>
      </w:r>
      <w:r w:rsidRPr="003F44FE">
        <w:rPr>
          <w:sz w:val="24"/>
          <w:szCs w:val="24"/>
          <w:lang w:val="pl-PL"/>
        </w:rPr>
        <w:t>chce, by wszyscy, których dał Mu Ojciec ‘z Nim byli i oglądali Jego chwałę’ (J 17,</w:t>
      </w:r>
      <w:r w:rsidR="00000AB4" w:rsidRPr="003F44FE">
        <w:rPr>
          <w:sz w:val="24"/>
          <w:szCs w:val="24"/>
          <w:lang w:val="pl-PL"/>
        </w:rPr>
        <w:t>24)</w:t>
      </w:r>
      <w:r w:rsidRPr="003F44FE">
        <w:rPr>
          <w:sz w:val="24"/>
          <w:szCs w:val="24"/>
          <w:lang w:val="pl-PL"/>
        </w:rPr>
        <w:t>.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000AB4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ab/>
      </w:r>
      <w:r w:rsidR="00B651FD" w:rsidRPr="003F44FE">
        <w:rPr>
          <w:sz w:val="24"/>
          <w:szCs w:val="24"/>
          <w:lang w:val="pl-PL"/>
        </w:rPr>
        <w:t>Obiecuje, że ‘dokończy to, co w nas rozpoczął’ (Flp 1,</w:t>
      </w:r>
      <w:r w:rsidRPr="003F44FE">
        <w:rPr>
          <w:sz w:val="24"/>
          <w:szCs w:val="24"/>
          <w:lang w:val="pl-PL"/>
        </w:rPr>
        <w:t>6)</w:t>
      </w:r>
      <w:r w:rsidR="00B651FD" w:rsidRPr="003F44FE">
        <w:rPr>
          <w:sz w:val="24"/>
          <w:szCs w:val="24"/>
          <w:lang w:val="pl-PL"/>
        </w:rPr>
        <w:t>.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000AB4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ab/>
      </w:r>
      <w:r w:rsidR="00B651FD" w:rsidRPr="003F44FE">
        <w:rPr>
          <w:sz w:val="24"/>
          <w:szCs w:val="24"/>
          <w:lang w:val="pl-PL"/>
        </w:rPr>
        <w:t>Zapewnia nas, że ‘nie utraci nic z tego, co dał Mu Ojciec, ale wzbudzi to w dniu ostatecznym’ (J 6,</w:t>
      </w:r>
      <w:r w:rsidRPr="003F44FE">
        <w:rPr>
          <w:sz w:val="24"/>
          <w:szCs w:val="24"/>
          <w:lang w:val="pl-PL"/>
        </w:rPr>
        <w:t>39).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B651FD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>Bóg na pewno spełni to, co do Niego należy. Ale świadomość Jego wierności w kwestii naszego zbawienia nie ma nas prowadzić do lenistwa. Nie mamy po prostu wygodnie siedzieć i wylegiwać się w drodze do Nieba! Biblia zawiera wiele zachęt skłaniających nas do reagowania na wierność Boga. Ła</w:t>
      </w:r>
      <w:r w:rsidR="003F44FE">
        <w:rPr>
          <w:sz w:val="24"/>
          <w:szCs w:val="24"/>
          <w:lang w:val="pl-PL"/>
        </w:rPr>
        <w:t>ska nie jest po</w:t>
      </w:r>
      <w:r w:rsidRPr="003F44FE">
        <w:rPr>
          <w:sz w:val="24"/>
          <w:szCs w:val="24"/>
          <w:lang w:val="pl-PL"/>
        </w:rPr>
        <w:t xml:space="preserve">zwoleniem na lenistwo, lecz motywuje do pilności. Łaska jest darmowa, lecz jej dowodem jest u nas gorliwość w sprawach Bożych.   </w:t>
      </w:r>
    </w:p>
    <w:p w:rsidR="00B651FD" w:rsidRPr="003F44FE" w:rsidRDefault="00B651FD">
      <w:pPr>
        <w:rPr>
          <w:sz w:val="24"/>
          <w:szCs w:val="24"/>
          <w:lang w:val="pl-PL"/>
        </w:rPr>
      </w:pPr>
    </w:p>
    <w:p w:rsidR="00000AB4" w:rsidRPr="003F44FE" w:rsidRDefault="00B651FD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>Poniższe pomoce</w:t>
      </w:r>
      <w:r w:rsidR="00540E5E" w:rsidRPr="003F44FE">
        <w:rPr>
          <w:sz w:val="24"/>
          <w:szCs w:val="24"/>
          <w:lang w:val="pl-PL"/>
        </w:rPr>
        <w:t xml:space="preserve"> pozwalające się tobie utrzymać na drodze do Nieba, są aktywnymi i ciągłymi odpowiedziami na Łaskę Bożą. Nie są to nowe ani oryginalne pomoce. Oparły się jednak próbie czasu i są prawdziwe. </w:t>
      </w:r>
    </w:p>
    <w:p w:rsidR="00540E5E" w:rsidRPr="003F44FE" w:rsidRDefault="00540E5E">
      <w:pPr>
        <w:rPr>
          <w:sz w:val="24"/>
          <w:szCs w:val="24"/>
          <w:lang w:val="pl-PL"/>
        </w:rPr>
      </w:pPr>
    </w:p>
    <w:p w:rsidR="00000AB4" w:rsidRPr="003F44FE" w:rsidRDefault="00540E5E">
      <w:pPr>
        <w:rPr>
          <w:b/>
          <w:bCs/>
          <w:sz w:val="24"/>
          <w:szCs w:val="24"/>
          <w:u w:val="single"/>
          <w:lang w:val="pl-PL"/>
        </w:rPr>
      </w:pPr>
      <w:r w:rsidRPr="003F44FE">
        <w:rPr>
          <w:sz w:val="24"/>
          <w:szCs w:val="24"/>
          <w:u w:val="single"/>
          <w:lang w:val="pl-PL"/>
        </w:rPr>
        <w:t>Pierwsza pomoc</w:t>
      </w:r>
      <w:r w:rsidR="00000AB4" w:rsidRPr="003F44FE">
        <w:rPr>
          <w:sz w:val="24"/>
          <w:szCs w:val="24"/>
          <w:u w:val="single"/>
          <w:lang w:val="pl-PL"/>
        </w:rPr>
        <w:t>: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CC7CA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Jeśli chcesz utrzymać s</w:t>
      </w:r>
      <w:r w:rsidR="00540E5E" w:rsidRPr="003F44FE">
        <w:rPr>
          <w:sz w:val="24"/>
          <w:szCs w:val="24"/>
          <w:lang w:val="pl-PL"/>
        </w:rPr>
        <w:t xml:space="preserve">ię na drodze do Nieba i dobrze ukończyć bieg, to musisz: </w:t>
      </w:r>
    </w:p>
    <w:p w:rsidR="003F44FE" w:rsidRDefault="00000AB4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ab/>
      </w:r>
      <w:r w:rsidRPr="003F44FE">
        <w:rPr>
          <w:sz w:val="24"/>
          <w:szCs w:val="24"/>
          <w:lang w:val="pl-PL"/>
        </w:rPr>
        <w:tab/>
      </w:r>
    </w:p>
    <w:p w:rsidR="00000AB4" w:rsidRPr="003F44FE" w:rsidRDefault="00540E5E" w:rsidP="003F44FE">
      <w:pPr>
        <w:ind w:left="720" w:firstLine="720"/>
        <w:rPr>
          <w:b/>
          <w:bCs/>
          <w:sz w:val="24"/>
          <w:szCs w:val="24"/>
          <w:lang w:val="pl-PL"/>
        </w:rPr>
      </w:pPr>
      <w:r w:rsidRPr="003F44FE">
        <w:rPr>
          <w:b/>
          <w:sz w:val="24"/>
          <w:szCs w:val="24"/>
          <w:lang w:val="pl-PL"/>
        </w:rPr>
        <w:t>Wypowiedzieć wojnę grzechom twojego serca</w:t>
      </w:r>
    </w:p>
    <w:p w:rsidR="00000AB4" w:rsidRPr="003F44FE" w:rsidRDefault="00000AB4">
      <w:pPr>
        <w:rPr>
          <w:b/>
          <w:bCs/>
          <w:sz w:val="24"/>
          <w:szCs w:val="24"/>
          <w:lang w:val="pl-PL"/>
        </w:rPr>
      </w:pPr>
    </w:p>
    <w:p w:rsidR="00000AB4" w:rsidRPr="003F44FE" w:rsidRDefault="00540E5E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 xml:space="preserve">Większość z nas nie ma problemu z wypowiadaniem wojny grzechom … o ile są to grzechy </w:t>
      </w:r>
      <w:r w:rsidRPr="003F44FE">
        <w:rPr>
          <w:i/>
          <w:sz w:val="24"/>
          <w:szCs w:val="24"/>
          <w:lang w:val="pl-PL"/>
        </w:rPr>
        <w:t>bliźnich</w:t>
      </w:r>
      <w:r w:rsidRPr="003F44FE">
        <w:rPr>
          <w:sz w:val="24"/>
          <w:szCs w:val="24"/>
          <w:lang w:val="pl-PL"/>
        </w:rPr>
        <w:t xml:space="preserve">. Lecz gorliwość musimy </w:t>
      </w:r>
      <w:proofErr w:type="gramStart"/>
      <w:r w:rsidRPr="003F44FE">
        <w:rPr>
          <w:sz w:val="24"/>
          <w:szCs w:val="24"/>
          <w:lang w:val="pl-PL"/>
        </w:rPr>
        <w:t>okazać co</w:t>
      </w:r>
      <w:proofErr w:type="gramEnd"/>
      <w:r w:rsidRPr="003F44FE">
        <w:rPr>
          <w:sz w:val="24"/>
          <w:szCs w:val="24"/>
          <w:lang w:val="pl-PL"/>
        </w:rPr>
        <w:t xml:space="preserve"> do naszych serc. Istotnie, powinniśmy ‘z całą pilnością strzec swoich serc’ (Prz 4,</w:t>
      </w:r>
      <w:r w:rsidR="00000AB4" w:rsidRPr="003F44FE">
        <w:rPr>
          <w:sz w:val="24"/>
          <w:szCs w:val="24"/>
          <w:lang w:val="pl-PL"/>
        </w:rPr>
        <w:t>23).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3F44F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 niektórymi grzecham</w:t>
      </w:r>
      <w:r w:rsidR="00540E5E" w:rsidRPr="003F44FE">
        <w:rPr>
          <w:sz w:val="24"/>
          <w:szCs w:val="24"/>
          <w:lang w:val="pl-PL"/>
        </w:rPr>
        <w:t xml:space="preserve">i łatwo sobie poradzić. </w:t>
      </w:r>
      <w:r w:rsidR="00702443" w:rsidRPr="003F44FE">
        <w:rPr>
          <w:sz w:val="24"/>
          <w:szCs w:val="24"/>
          <w:lang w:val="pl-PL"/>
        </w:rPr>
        <w:t xml:space="preserve">Z innymi są duże trudności. Najtrudniejsze i najbardziej śmiertelne są ukryte grzechy serca! Szczególnie aroganckie i niebezpieczne są: pycha, zazdrość, żądza i chciwość. Gorliwy chrześcijanin nie zawrze z nimi pokoju! Wypowie im nieustaną wojnę. Być może będzie musiał tysiąc razy udać się pod krzyż w skrusze, wyznaniu grzechów i pokucie, być może będzie musiał wiele razy wołać o łaskę, ale nie zawrze pokoju z żadnym grzechem, a tym bardziej z tymi głębokimi grzechami serca.  </w:t>
      </w:r>
    </w:p>
    <w:p w:rsidR="00702443" w:rsidRPr="003F44FE" w:rsidRDefault="00702443">
      <w:pPr>
        <w:rPr>
          <w:sz w:val="24"/>
          <w:szCs w:val="24"/>
          <w:lang w:val="pl-PL"/>
        </w:rPr>
      </w:pPr>
    </w:p>
    <w:p w:rsidR="00000AB4" w:rsidRPr="003F44FE" w:rsidRDefault="00702443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>Biblia mówi, że mamy ‘zadawać śmierć wszystkiemu, co należy do naszej ziemskiej natury’ (Kol</w:t>
      </w:r>
      <w:proofErr w:type="gramStart"/>
      <w:r w:rsidRPr="003F44FE">
        <w:rPr>
          <w:sz w:val="24"/>
          <w:szCs w:val="24"/>
          <w:lang w:val="pl-PL"/>
        </w:rPr>
        <w:t xml:space="preserve"> 3,</w:t>
      </w:r>
      <w:r w:rsidR="00000AB4" w:rsidRPr="003F44FE">
        <w:rPr>
          <w:sz w:val="24"/>
          <w:szCs w:val="24"/>
          <w:lang w:val="pl-PL"/>
        </w:rPr>
        <w:t xml:space="preserve">5), </w:t>
      </w:r>
      <w:r w:rsidRPr="003F44FE">
        <w:rPr>
          <w:sz w:val="24"/>
          <w:szCs w:val="24"/>
          <w:lang w:val="pl-PL"/>
        </w:rPr>
        <w:t>uznając</w:t>
      </w:r>
      <w:proofErr w:type="gramEnd"/>
      <w:r w:rsidRPr="003F44FE">
        <w:rPr>
          <w:sz w:val="24"/>
          <w:szCs w:val="24"/>
          <w:lang w:val="pl-PL"/>
        </w:rPr>
        <w:t xml:space="preserve"> siebie za „martwych dla grzechu, a za żywych dla Boga w Chrystusie Jezusie” (Rz 6,</w:t>
      </w:r>
      <w:r w:rsidR="00000AB4" w:rsidRPr="003F44FE">
        <w:rPr>
          <w:sz w:val="24"/>
          <w:szCs w:val="24"/>
          <w:lang w:val="pl-PL"/>
        </w:rPr>
        <w:t xml:space="preserve">11).  </w:t>
      </w:r>
    </w:p>
    <w:p w:rsidR="00000AB4" w:rsidRPr="003F44FE" w:rsidRDefault="00000AB4">
      <w:pPr>
        <w:rPr>
          <w:b/>
          <w:bCs/>
          <w:sz w:val="24"/>
          <w:szCs w:val="24"/>
          <w:lang w:val="pl-PL"/>
        </w:rPr>
      </w:pPr>
    </w:p>
    <w:p w:rsidR="00702443" w:rsidRPr="003F44FE" w:rsidRDefault="00702443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 xml:space="preserve">Bóg dostarczy nam wszelkiej łaski, której potrzebujemy, by stoczyć tę świętą wojnę. Lecz musimy ją wypowiedzieć i nie zadowolić się niczym mniej, jak zwycięstwem… nawet, gdybyśmy musieli zginąć w tym boju! </w:t>
      </w:r>
    </w:p>
    <w:p w:rsidR="00702443" w:rsidRPr="003F44FE" w:rsidRDefault="00702443">
      <w:pPr>
        <w:rPr>
          <w:sz w:val="24"/>
          <w:szCs w:val="24"/>
          <w:lang w:val="pl-PL"/>
        </w:rPr>
      </w:pPr>
    </w:p>
    <w:p w:rsidR="00000AB4" w:rsidRPr="003F44FE" w:rsidRDefault="00702443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u w:val="single"/>
          <w:lang w:val="pl-PL"/>
        </w:rPr>
        <w:t>Druga pomoc</w:t>
      </w:r>
      <w:r w:rsidR="00000AB4" w:rsidRPr="003F44FE">
        <w:rPr>
          <w:sz w:val="24"/>
          <w:szCs w:val="24"/>
          <w:u w:val="single"/>
          <w:lang w:val="pl-PL"/>
        </w:rPr>
        <w:t>: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702443" w:rsidRPr="003F44FE" w:rsidRDefault="00CC7CA0" w:rsidP="0070244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Jeśli chcesz utrzymać s</w:t>
      </w:r>
      <w:r w:rsidR="00702443" w:rsidRPr="003F44FE">
        <w:rPr>
          <w:sz w:val="24"/>
          <w:szCs w:val="24"/>
          <w:lang w:val="pl-PL"/>
        </w:rPr>
        <w:t>ię na drodze do Nieba</w:t>
      </w:r>
      <w:r w:rsidR="00C23E70" w:rsidRPr="003F44FE">
        <w:rPr>
          <w:sz w:val="24"/>
          <w:szCs w:val="24"/>
          <w:lang w:val="pl-PL"/>
        </w:rPr>
        <w:t>, dobrze biec,</w:t>
      </w:r>
      <w:r w:rsidR="00702443" w:rsidRPr="003F44FE">
        <w:rPr>
          <w:sz w:val="24"/>
          <w:szCs w:val="24"/>
          <w:lang w:val="pl-PL"/>
        </w:rPr>
        <w:t xml:space="preserve"> i dobrze ukończyć bieg, to musisz: </w:t>
      </w:r>
    </w:p>
    <w:p w:rsidR="00000AB4" w:rsidRPr="003F44FE" w:rsidRDefault="00000AB4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ab/>
      </w:r>
    </w:p>
    <w:p w:rsidR="00000AB4" w:rsidRPr="003F44FE" w:rsidRDefault="00000AB4">
      <w:pPr>
        <w:rPr>
          <w:b/>
          <w:bCs/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ab/>
      </w:r>
      <w:r w:rsidRPr="003F44FE">
        <w:rPr>
          <w:sz w:val="24"/>
          <w:szCs w:val="24"/>
          <w:lang w:val="pl-PL"/>
        </w:rPr>
        <w:tab/>
      </w:r>
      <w:r w:rsidR="00C23E70" w:rsidRPr="003F44FE">
        <w:rPr>
          <w:b/>
          <w:sz w:val="24"/>
          <w:szCs w:val="24"/>
          <w:lang w:val="pl-PL"/>
        </w:rPr>
        <w:t>Postanowić, że nie będziesz żył zgodnie z wzorcami tego świata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C23E70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>Biblia ostrzega nas: „Nie miłujcie świata, ani tego, co na świecie</w:t>
      </w:r>
      <w:r w:rsidR="00000AB4" w:rsidRPr="003F44FE">
        <w:rPr>
          <w:sz w:val="24"/>
          <w:szCs w:val="24"/>
          <w:lang w:val="pl-PL"/>
        </w:rPr>
        <w:t>” (1 J</w:t>
      </w:r>
      <w:proofErr w:type="gramStart"/>
      <w:r w:rsidRPr="003F44FE">
        <w:rPr>
          <w:sz w:val="24"/>
          <w:szCs w:val="24"/>
          <w:lang w:val="pl-PL"/>
        </w:rPr>
        <w:t xml:space="preserve"> 2,15). To</w:t>
      </w:r>
      <w:proofErr w:type="gramEnd"/>
      <w:r w:rsidRPr="003F44FE">
        <w:rPr>
          <w:sz w:val="24"/>
          <w:szCs w:val="24"/>
          <w:lang w:val="pl-PL"/>
        </w:rPr>
        <w:t xml:space="preserve"> nie oznacza, że jako chrześcijanie stajemy się ascetami, którzy nigdy nie cieszą się dobrymi rzeczami, które dał na Bóg. Natomiast to oznacza, że nie czerpiemy przyjemności z pewnego świata, który szydzi z Boga, który go stworzył. „Świecki chrześcijanin” to dziwny stwór. Nazywa Chrystusa swoim Zbawicielem, ale szuka satysfakcji w tym świecie. </w:t>
      </w:r>
    </w:p>
    <w:p w:rsidR="00C23E70" w:rsidRPr="003F44FE" w:rsidRDefault="00C23E70">
      <w:pPr>
        <w:rPr>
          <w:sz w:val="24"/>
          <w:szCs w:val="24"/>
          <w:lang w:val="pl-PL"/>
        </w:rPr>
      </w:pPr>
    </w:p>
    <w:p w:rsidR="00000AB4" w:rsidRPr="003F44FE" w:rsidRDefault="00C23E70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>Jeśli kochasz ten świat, to świat i jego troski zaduszą w tobie dobre ziarno Ewangelii, czyniąc cię bezowocnym, lub nawet gorzej, martwym duchowo. Postanów, że źródłem twojej radości i pełni będzie Chrystus i Jego Ewangelia. Zdecyduj ju</w:t>
      </w:r>
      <w:r w:rsidR="003F44FE">
        <w:rPr>
          <w:sz w:val="24"/>
          <w:szCs w:val="24"/>
          <w:lang w:val="pl-PL"/>
        </w:rPr>
        <w:t>ż teraz, że t</w:t>
      </w:r>
      <w:r w:rsidRPr="003F44FE">
        <w:rPr>
          <w:sz w:val="24"/>
          <w:szCs w:val="24"/>
          <w:lang w:val="pl-PL"/>
        </w:rPr>
        <w:t>woim celem nie będzie „dopasowanie się” do świata, który ukrzyżował twojego Zbawiciela. Ofiaruj siebie w całości jako „żywą ofiarę, świętą i miłą Bogu” (Rz</w:t>
      </w:r>
      <w:proofErr w:type="gramStart"/>
      <w:r w:rsidRPr="003F44FE">
        <w:rPr>
          <w:sz w:val="24"/>
          <w:szCs w:val="24"/>
          <w:lang w:val="pl-PL"/>
        </w:rPr>
        <w:t xml:space="preserve"> 12,</w:t>
      </w:r>
      <w:r w:rsidR="00000AB4" w:rsidRPr="003F44FE">
        <w:rPr>
          <w:sz w:val="24"/>
          <w:szCs w:val="24"/>
          <w:lang w:val="pl-PL"/>
        </w:rPr>
        <w:t>1)</w:t>
      </w:r>
      <w:r w:rsidRPr="003F44FE">
        <w:rPr>
          <w:sz w:val="24"/>
          <w:szCs w:val="24"/>
          <w:lang w:val="pl-PL"/>
        </w:rPr>
        <w:t>,</w:t>
      </w:r>
      <w:r w:rsidR="00000AB4" w:rsidRPr="003F44FE">
        <w:rPr>
          <w:sz w:val="24"/>
          <w:szCs w:val="24"/>
          <w:lang w:val="pl-PL"/>
        </w:rPr>
        <w:t xml:space="preserve"> </w:t>
      </w:r>
      <w:r w:rsidRPr="003F44FE">
        <w:rPr>
          <w:sz w:val="24"/>
          <w:szCs w:val="24"/>
          <w:lang w:val="pl-PL"/>
        </w:rPr>
        <w:t>gdyż</w:t>
      </w:r>
      <w:proofErr w:type="gramEnd"/>
      <w:r w:rsidRPr="003F44FE">
        <w:rPr>
          <w:sz w:val="24"/>
          <w:szCs w:val="24"/>
          <w:lang w:val="pl-PL"/>
        </w:rPr>
        <w:t xml:space="preserve"> jest to jedyna odpowiednia reakcja na obfite zmiłowania Boże, otrzymane przez Jezusa Chrystusa. Nie bój się być odmieńcem z powodu Jezusa</w:t>
      </w:r>
      <w:r w:rsidR="000B3058" w:rsidRPr="003F44FE">
        <w:rPr>
          <w:sz w:val="24"/>
          <w:szCs w:val="24"/>
          <w:lang w:val="pl-PL"/>
        </w:rPr>
        <w:t xml:space="preserve">. Uczyń swym radosnym celem, żeby byś tak świętym, jak to tylko możliwe po tej stronie Nieba. </w:t>
      </w:r>
      <w:r w:rsidRPr="003F44FE">
        <w:rPr>
          <w:sz w:val="24"/>
          <w:szCs w:val="24"/>
          <w:lang w:val="pl-PL"/>
        </w:rPr>
        <w:t xml:space="preserve"> </w:t>
      </w:r>
    </w:p>
    <w:p w:rsidR="000B3058" w:rsidRPr="003F44FE" w:rsidRDefault="000B3058">
      <w:pPr>
        <w:rPr>
          <w:sz w:val="24"/>
          <w:szCs w:val="24"/>
          <w:u w:val="single"/>
          <w:lang w:val="pl-PL"/>
        </w:rPr>
      </w:pPr>
    </w:p>
    <w:p w:rsidR="00000AB4" w:rsidRPr="003F44FE" w:rsidRDefault="000B3058">
      <w:pPr>
        <w:rPr>
          <w:sz w:val="24"/>
          <w:szCs w:val="24"/>
          <w:u w:val="single"/>
          <w:lang w:val="pl-PL"/>
        </w:rPr>
      </w:pPr>
      <w:r w:rsidRPr="003F44FE">
        <w:rPr>
          <w:sz w:val="24"/>
          <w:szCs w:val="24"/>
          <w:u w:val="single"/>
          <w:lang w:val="pl-PL"/>
        </w:rPr>
        <w:t>Trzecia pomoc</w:t>
      </w:r>
      <w:r w:rsidR="00000AB4" w:rsidRPr="003F44FE">
        <w:rPr>
          <w:sz w:val="24"/>
          <w:szCs w:val="24"/>
          <w:u w:val="single"/>
          <w:lang w:val="pl-PL"/>
        </w:rPr>
        <w:t>:</w:t>
      </w:r>
    </w:p>
    <w:p w:rsidR="00000AB4" w:rsidRPr="003F44FE" w:rsidRDefault="00000AB4">
      <w:pPr>
        <w:rPr>
          <w:sz w:val="24"/>
          <w:szCs w:val="24"/>
          <w:u w:val="single"/>
          <w:lang w:val="pl-PL"/>
        </w:rPr>
      </w:pPr>
    </w:p>
    <w:p w:rsidR="00000AB4" w:rsidRPr="003F44FE" w:rsidRDefault="00CC7CA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Jeśli chcesz utrzymać s</w:t>
      </w:r>
      <w:r w:rsidR="000B3058" w:rsidRPr="003F44FE">
        <w:rPr>
          <w:sz w:val="24"/>
          <w:szCs w:val="24"/>
          <w:lang w:val="pl-PL"/>
        </w:rPr>
        <w:t>ię na drodze do Nieba</w:t>
      </w:r>
      <w:r w:rsidR="00000AB4" w:rsidRPr="003F44FE">
        <w:rPr>
          <w:sz w:val="24"/>
          <w:szCs w:val="24"/>
          <w:lang w:val="pl-PL"/>
        </w:rPr>
        <w:t xml:space="preserve">, </w:t>
      </w:r>
      <w:r w:rsidR="000B3058" w:rsidRPr="003F44FE">
        <w:rPr>
          <w:sz w:val="24"/>
          <w:szCs w:val="24"/>
          <w:lang w:val="pl-PL"/>
        </w:rPr>
        <w:t>to postanów, że</w:t>
      </w:r>
      <w:r w:rsidR="00000AB4" w:rsidRPr="003F44FE">
        <w:rPr>
          <w:sz w:val="24"/>
          <w:szCs w:val="24"/>
          <w:lang w:val="pl-PL"/>
        </w:rPr>
        <w:t>: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000AB4">
      <w:pPr>
        <w:rPr>
          <w:b/>
          <w:bCs/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ab/>
      </w:r>
      <w:r w:rsidRPr="003F44FE">
        <w:rPr>
          <w:sz w:val="24"/>
          <w:szCs w:val="24"/>
          <w:lang w:val="pl-PL"/>
        </w:rPr>
        <w:tab/>
      </w:r>
      <w:r w:rsidR="000B3058" w:rsidRPr="003F44FE">
        <w:rPr>
          <w:b/>
          <w:sz w:val="24"/>
          <w:szCs w:val="24"/>
          <w:lang w:val="pl-PL"/>
        </w:rPr>
        <w:t xml:space="preserve">Będziesz szedł dalej, kiedy inni się wycofują </w:t>
      </w:r>
    </w:p>
    <w:p w:rsidR="00000AB4" w:rsidRPr="003F44FE" w:rsidRDefault="00000AB4">
      <w:pPr>
        <w:rPr>
          <w:b/>
          <w:bCs/>
          <w:sz w:val="24"/>
          <w:szCs w:val="24"/>
          <w:lang w:val="pl-PL"/>
        </w:rPr>
      </w:pPr>
    </w:p>
    <w:p w:rsidR="00000AB4" w:rsidRPr="003F44FE" w:rsidRDefault="000B3058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>Smutną prawdą jest to, że niektórzy zaczynają, lecz nie kończą. Trudno o coś bardziej zniechęcającego niż przykład człowieka, który się wycofuje. Być może najsmutniejszym wersetem w Biblii jest krótka notatka: „Albowiem Demas mnie opuścił, gdyż umiłował doczesny świat” (2 Tm 4,</w:t>
      </w:r>
      <w:r w:rsidR="00000AB4" w:rsidRPr="003F44FE">
        <w:rPr>
          <w:sz w:val="24"/>
          <w:szCs w:val="24"/>
          <w:lang w:val="pl-PL"/>
        </w:rPr>
        <w:t>10).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0B3058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 xml:space="preserve">Prawie każdy naśladowca Jezusa czasami musi iść za Nim zupełnie sam. Wspólnota z innymi chrześcijanami jest tak miłą rzeczą, że jest bardzo smutno, kiedy ona się kończy, ponieważ ktoś, kto ci towarzyszył w drodze, zawraca z niej. Lecz w takich chwilach samotności twoje uczniostwo jest poddawane próbie. </w:t>
      </w:r>
    </w:p>
    <w:p w:rsidR="000B3058" w:rsidRPr="003F44FE" w:rsidRDefault="000B3058">
      <w:pPr>
        <w:rPr>
          <w:sz w:val="24"/>
          <w:szCs w:val="24"/>
          <w:lang w:val="pl-PL"/>
        </w:rPr>
      </w:pPr>
    </w:p>
    <w:p w:rsidR="00000AB4" w:rsidRPr="003F44FE" w:rsidRDefault="000B3058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>Ktoś, kto towarzyszy ci w drodze, może pewnego dnia okazać się Demasem. Postanów, że twoim stałym towarzyszem i najbliższym przyjacielem będzie Chrystus. Bądź bardzo wdzięczny za każdego b</w:t>
      </w:r>
      <w:r w:rsidR="003F44FE">
        <w:rPr>
          <w:sz w:val="24"/>
          <w:szCs w:val="24"/>
          <w:lang w:val="pl-PL"/>
        </w:rPr>
        <w:t>rata lub każdą siostrę, którzy ci towarzyszą</w:t>
      </w:r>
      <w:r w:rsidRPr="003F44FE">
        <w:rPr>
          <w:sz w:val="24"/>
          <w:szCs w:val="24"/>
          <w:lang w:val="pl-PL"/>
        </w:rPr>
        <w:t xml:space="preserve"> w drodze, zwłaszcza za tych najbardziej lojalnych, ale swej największej ufności nie pokładaj w żadnym człowieku, tylko w Jezusie, który jako jedyny może powiedzieć: „Nie </w:t>
      </w:r>
      <w:r w:rsidR="000C6488" w:rsidRPr="003F44FE">
        <w:rPr>
          <w:sz w:val="24"/>
          <w:szCs w:val="24"/>
          <w:lang w:val="pl-PL"/>
        </w:rPr>
        <w:t>porzucę cię, ani nie opuszczę” (Hbr 13,</w:t>
      </w:r>
      <w:r w:rsidR="00000AB4" w:rsidRPr="003F44FE">
        <w:rPr>
          <w:sz w:val="24"/>
          <w:szCs w:val="24"/>
          <w:lang w:val="pl-PL"/>
        </w:rPr>
        <w:t>5)</w:t>
      </w:r>
      <w:r w:rsidR="000C6488" w:rsidRPr="003F44FE">
        <w:rPr>
          <w:sz w:val="24"/>
          <w:szCs w:val="24"/>
          <w:lang w:val="pl-PL"/>
        </w:rPr>
        <w:t>.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0C6488">
      <w:pPr>
        <w:rPr>
          <w:sz w:val="24"/>
          <w:szCs w:val="24"/>
          <w:u w:val="single"/>
          <w:lang w:val="pl-PL"/>
        </w:rPr>
      </w:pPr>
      <w:r w:rsidRPr="003F44FE">
        <w:rPr>
          <w:sz w:val="24"/>
          <w:szCs w:val="24"/>
          <w:u w:val="single"/>
          <w:lang w:val="pl-PL"/>
        </w:rPr>
        <w:t>Czwarta pomoc</w:t>
      </w:r>
      <w:r w:rsidR="00000AB4" w:rsidRPr="003F44FE">
        <w:rPr>
          <w:sz w:val="24"/>
          <w:szCs w:val="24"/>
          <w:u w:val="single"/>
          <w:lang w:val="pl-PL"/>
        </w:rPr>
        <w:t>:</w:t>
      </w:r>
    </w:p>
    <w:p w:rsidR="00000AB4" w:rsidRPr="003F44FE" w:rsidRDefault="00000AB4">
      <w:pPr>
        <w:rPr>
          <w:sz w:val="24"/>
          <w:szCs w:val="24"/>
          <w:u w:val="single"/>
          <w:lang w:val="pl-PL"/>
        </w:rPr>
      </w:pPr>
    </w:p>
    <w:p w:rsidR="00000AB4" w:rsidRPr="003F44FE" w:rsidRDefault="00CC7CA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Jeśli chcesz utrzymać s</w:t>
      </w:r>
      <w:r w:rsidR="000C6488" w:rsidRPr="003F44FE">
        <w:rPr>
          <w:sz w:val="24"/>
          <w:szCs w:val="24"/>
          <w:lang w:val="pl-PL"/>
        </w:rPr>
        <w:t xml:space="preserve">ię na drodze do Nieba, to postanów dzisiaj, że: 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000AB4">
      <w:pPr>
        <w:rPr>
          <w:b/>
          <w:bCs/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ab/>
      </w:r>
      <w:r w:rsidRPr="003F44FE">
        <w:rPr>
          <w:sz w:val="24"/>
          <w:szCs w:val="24"/>
          <w:lang w:val="pl-PL"/>
        </w:rPr>
        <w:tab/>
      </w:r>
      <w:r w:rsidR="000C6488" w:rsidRPr="003F44FE">
        <w:rPr>
          <w:b/>
          <w:sz w:val="24"/>
          <w:szCs w:val="24"/>
          <w:lang w:val="pl-PL"/>
        </w:rPr>
        <w:t>Będziesz ufać Bogu, kiedy nie możesz Go znaleźć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0C6488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>Chwała Bogu za te chwile, kiedy czujemy, że Pan jest bardzo blisko nas. Są okresy, kiedy Biblia jest dla nas zupełnie otwarta, a modlitwy są tak bardzo realne i żywe. Niebo jest wręcz na wyciągnięcie ręki i Bóg zstępuje ku nam</w:t>
      </w:r>
      <w:r w:rsidR="003F44FE">
        <w:rPr>
          <w:sz w:val="24"/>
          <w:szCs w:val="24"/>
          <w:lang w:val="pl-PL"/>
        </w:rPr>
        <w:t xml:space="preserve"> tak blisko</w:t>
      </w:r>
      <w:r w:rsidRPr="003F44FE">
        <w:rPr>
          <w:sz w:val="24"/>
          <w:szCs w:val="24"/>
          <w:lang w:val="pl-PL"/>
        </w:rPr>
        <w:t xml:space="preserve">. 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0C6488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 xml:space="preserve">Lecz w życiu chrześcijańskim są także doliny. Jezus Chrystus jest Pasterzem, a nie przewodnikiem wycieczki. Prowadzi nas przez doliny i niziny. Choć nigdy nie odbiera </w:t>
      </w:r>
      <w:r w:rsidR="003F44FE">
        <w:rPr>
          <w:sz w:val="24"/>
          <w:szCs w:val="24"/>
          <w:lang w:val="pl-PL"/>
        </w:rPr>
        <w:t xml:space="preserve">nam </w:t>
      </w:r>
      <w:r w:rsidRPr="003F44FE">
        <w:rPr>
          <w:sz w:val="24"/>
          <w:szCs w:val="24"/>
          <w:lang w:val="pl-PL"/>
        </w:rPr>
        <w:t>swego przymierza zbawczej miłości, to jednak czasem pozbawia nas swej słodyczy, z powodów znanych tylko Jemu. W życiu wiary są różne kresy: niektóre jasne i przypominające lato, a inne szare i przypominające zimę</w:t>
      </w:r>
      <w:r w:rsidR="00000AB4" w:rsidRPr="003F44FE">
        <w:rPr>
          <w:sz w:val="24"/>
          <w:szCs w:val="24"/>
          <w:lang w:val="pl-PL"/>
        </w:rPr>
        <w:t>.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0C6488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 xml:space="preserve">Jeśli chcesz utrzymać cię na drodze do Nieba, to musisz ufać Panu nawet wtedy, kiedy nie możesz Go znaleźć. </w:t>
      </w:r>
      <w:r w:rsidR="00AA21F8" w:rsidRPr="003F44FE">
        <w:rPr>
          <w:sz w:val="24"/>
          <w:szCs w:val="24"/>
          <w:lang w:val="pl-PL"/>
        </w:rPr>
        <w:t>Kiedy Pan dopuszcza na ciebie trudny czas</w:t>
      </w:r>
      <w:r w:rsidRPr="003F44FE">
        <w:rPr>
          <w:sz w:val="24"/>
          <w:szCs w:val="24"/>
          <w:lang w:val="pl-PL"/>
        </w:rPr>
        <w:t>, musisz być gotowym powtórzyć za psalmistą: „Cierpliwie oczekiwałem na Pana” (Ps</w:t>
      </w:r>
      <w:proofErr w:type="gramStart"/>
      <w:r w:rsidRPr="003F44FE">
        <w:rPr>
          <w:sz w:val="24"/>
          <w:szCs w:val="24"/>
          <w:lang w:val="pl-PL"/>
        </w:rPr>
        <w:t xml:space="preserve"> 40,2</w:t>
      </w:r>
      <w:r w:rsidR="00000AB4" w:rsidRPr="003F44FE">
        <w:rPr>
          <w:sz w:val="24"/>
          <w:szCs w:val="24"/>
          <w:lang w:val="pl-PL"/>
        </w:rPr>
        <w:t>)</w:t>
      </w:r>
      <w:r w:rsidR="00AA21F8" w:rsidRPr="003F44FE">
        <w:rPr>
          <w:sz w:val="24"/>
          <w:szCs w:val="24"/>
          <w:lang w:val="pl-PL"/>
        </w:rPr>
        <w:t xml:space="preserve">. </w:t>
      </w:r>
      <w:r w:rsidR="00000AB4" w:rsidRPr="003F44FE">
        <w:rPr>
          <w:sz w:val="24"/>
          <w:szCs w:val="24"/>
          <w:lang w:val="pl-PL"/>
        </w:rPr>
        <w:t>Psalmist</w:t>
      </w:r>
      <w:r w:rsidR="00AA21F8" w:rsidRPr="003F44FE">
        <w:rPr>
          <w:sz w:val="24"/>
          <w:szCs w:val="24"/>
          <w:lang w:val="pl-PL"/>
        </w:rPr>
        <w:t>a</w:t>
      </w:r>
      <w:proofErr w:type="gramEnd"/>
      <w:r w:rsidR="00AA21F8" w:rsidRPr="003F44FE">
        <w:rPr>
          <w:sz w:val="24"/>
          <w:szCs w:val="24"/>
          <w:lang w:val="pl-PL"/>
        </w:rPr>
        <w:t xml:space="preserve"> nie mówi nam, jak długo czekał. Mówi nam jednak, że znalazł się w dole! A Bóg na tyle wolno reagował, że psalmista musiał być ‘cierpliwy’. </w:t>
      </w:r>
      <w:r w:rsidR="00000AB4" w:rsidRPr="003F44FE">
        <w:rPr>
          <w:sz w:val="24"/>
          <w:szCs w:val="24"/>
          <w:lang w:val="pl-PL"/>
        </w:rPr>
        <w:t xml:space="preserve"> </w:t>
      </w:r>
    </w:p>
    <w:p w:rsidR="00AA21F8" w:rsidRPr="003F44FE" w:rsidRDefault="00AA21F8">
      <w:pPr>
        <w:rPr>
          <w:sz w:val="24"/>
          <w:szCs w:val="24"/>
          <w:lang w:val="pl-PL"/>
        </w:rPr>
      </w:pPr>
    </w:p>
    <w:p w:rsidR="00000AB4" w:rsidRPr="003F44FE" w:rsidRDefault="00AA21F8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>W takich okresach musimy ufać temu, co już dowiedzieliśmy się o charakterze Boga z Jego Słowa i z naszej historii życia z Bogiem. To zapewne czynił Dawid, kiedy „umocnił się w Panu” (1 Sm 30,</w:t>
      </w:r>
      <w:r w:rsidR="00000AB4" w:rsidRPr="003F44FE">
        <w:rPr>
          <w:sz w:val="24"/>
          <w:szCs w:val="24"/>
          <w:lang w:val="pl-PL"/>
        </w:rPr>
        <w:t>6).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AA21F8">
      <w:pPr>
        <w:rPr>
          <w:sz w:val="24"/>
          <w:szCs w:val="24"/>
          <w:u w:val="single"/>
          <w:lang w:val="pl-PL"/>
        </w:rPr>
      </w:pPr>
      <w:r w:rsidRPr="003F44FE">
        <w:rPr>
          <w:sz w:val="24"/>
          <w:szCs w:val="24"/>
          <w:u w:val="single"/>
          <w:lang w:val="pl-PL"/>
        </w:rPr>
        <w:t>Piąta pomoc</w:t>
      </w:r>
      <w:r w:rsidR="00000AB4" w:rsidRPr="003F44FE">
        <w:rPr>
          <w:sz w:val="24"/>
          <w:szCs w:val="24"/>
          <w:u w:val="single"/>
          <w:lang w:val="pl-PL"/>
        </w:rPr>
        <w:t>:</w:t>
      </w:r>
    </w:p>
    <w:p w:rsidR="00000AB4" w:rsidRPr="003F44FE" w:rsidRDefault="00000AB4">
      <w:pPr>
        <w:rPr>
          <w:sz w:val="24"/>
          <w:szCs w:val="24"/>
          <w:u w:val="single"/>
          <w:lang w:val="pl-PL"/>
        </w:rPr>
      </w:pPr>
    </w:p>
    <w:p w:rsidR="00000AB4" w:rsidRPr="003F44FE" w:rsidRDefault="00CC7CA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Jeśli chcesz utrzymać s</w:t>
      </w:r>
      <w:r w:rsidR="00AA21F8" w:rsidRPr="003F44FE">
        <w:rPr>
          <w:sz w:val="24"/>
          <w:szCs w:val="24"/>
          <w:lang w:val="pl-PL"/>
        </w:rPr>
        <w:t>ię na drodze do Nieba, biegnąc dobrze, aż ujrzysz Jezusa, to</w:t>
      </w:r>
      <w:r w:rsidR="00000AB4" w:rsidRPr="003F44FE">
        <w:rPr>
          <w:sz w:val="24"/>
          <w:szCs w:val="24"/>
          <w:lang w:val="pl-PL"/>
        </w:rPr>
        <w:t>: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AA21F8">
      <w:pPr>
        <w:rPr>
          <w:b/>
          <w:bCs/>
          <w:sz w:val="24"/>
          <w:szCs w:val="24"/>
          <w:lang w:val="pl-PL"/>
        </w:rPr>
      </w:pPr>
      <w:r w:rsidRPr="003F44FE">
        <w:rPr>
          <w:b/>
          <w:bCs/>
          <w:sz w:val="24"/>
          <w:szCs w:val="24"/>
          <w:lang w:val="pl-PL"/>
        </w:rPr>
        <w:t>Postaraj się o to, by twoje dni na ziemi i twoja służba dla Pana skończyły się w tym samym czasie</w:t>
      </w:r>
    </w:p>
    <w:p w:rsidR="00000AB4" w:rsidRPr="003F44FE" w:rsidRDefault="00000AB4">
      <w:pPr>
        <w:rPr>
          <w:sz w:val="24"/>
          <w:szCs w:val="24"/>
          <w:u w:val="single"/>
          <w:lang w:val="pl-PL"/>
        </w:rPr>
      </w:pPr>
    </w:p>
    <w:p w:rsidR="00000AB4" w:rsidRPr="003F44FE" w:rsidRDefault="00AA21F8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 xml:space="preserve">Niedobrze jest żyć zbyt długo! Nie chcemy żyć tak długo, by ustało nasze pragnienie służenia Jezusowi. </w:t>
      </w:r>
      <w:r w:rsidRPr="003F44FE">
        <w:rPr>
          <w:bCs/>
          <w:sz w:val="24"/>
          <w:szCs w:val="24"/>
          <w:lang w:val="pl-PL"/>
        </w:rPr>
        <w:t>Powinniśmy obrać sobi</w:t>
      </w:r>
      <w:r w:rsidR="003F44FE">
        <w:rPr>
          <w:bCs/>
          <w:sz w:val="24"/>
          <w:szCs w:val="24"/>
          <w:lang w:val="pl-PL"/>
        </w:rPr>
        <w:t xml:space="preserve">e </w:t>
      </w:r>
      <w:r w:rsidRPr="003F44FE">
        <w:rPr>
          <w:bCs/>
          <w:sz w:val="24"/>
          <w:szCs w:val="24"/>
          <w:lang w:val="pl-PL"/>
        </w:rPr>
        <w:t>cel, by nasze ziemskie dni i nasza ziemska służba skończyły się jednocześnie.</w:t>
      </w:r>
      <w:r w:rsidRPr="003F44FE">
        <w:rPr>
          <w:b/>
          <w:bCs/>
          <w:sz w:val="24"/>
          <w:szCs w:val="24"/>
          <w:lang w:val="pl-PL"/>
        </w:rPr>
        <w:t xml:space="preserve"> </w:t>
      </w:r>
      <w:r w:rsidRPr="003F44FE">
        <w:rPr>
          <w:sz w:val="24"/>
          <w:szCs w:val="24"/>
          <w:lang w:val="pl-PL"/>
        </w:rPr>
        <w:t xml:space="preserve">Oczywiście, gdy zanikną siły, będziemy musieli zrezygnować z pewnych form służby. Lecz zawsze możemy być użyteczni dla Pana i Jego Królestwa w jakiś wartościowy sposób. </w:t>
      </w:r>
    </w:p>
    <w:p w:rsidR="00AA21F8" w:rsidRPr="003F44FE" w:rsidRDefault="00AA21F8">
      <w:pPr>
        <w:rPr>
          <w:sz w:val="24"/>
          <w:szCs w:val="24"/>
          <w:lang w:val="pl-PL"/>
        </w:rPr>
      </w:pPr>
    </w:p>
    <w:p w:rsidR="00000AB4" w:rsidRPr="003F44FE" w:rsidRDefault="00AA21F8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 xml:space="preserve">Jeśli w swoim sercu myślisz: </w:t>
      </w:r>
      <w:r w:rsidR="000E63C4" w:rsidRPr="003F44FE">
        <w:rPr>
          <w:sz w:val="24"/>
          <w:szCs w:val="24"/>
          <w:lang w:val="pl-PL"/>
        </w:rPr>
        <w:t>„Będę służyć</w:t>
      </w:r>
      <w:r w:rsidRPr="003F44FE">
        <w:rPr>
          <w:sz w:val="24"/>
          <w:szCs w:val="24"/>
          <w:lang w:val="pl-PL"/>
        </w:rPr>
        <w:t xml:space="preserve"> Jezusowi przez chwilę, a potem przejdę na emeryturę</w:t>
      </w:r>
      <w:r w:rsidR="000E63C4" w:rsidRPr="003F44FE">
        <w:rPr>
          <w:sz w:val="24"/>
          <w:szCs w:val="24"/>
          <w:lang w:val="pl-PL"/>
        </w:rPr>
        <w:t xml:space="preserve"> i przeżyję resztę mych dni oddając się wygodnictwu i służeniu sobie, to na stare lata możesz zrujnować swą duszę. Sędziwy apostoł mógł z pokorą, lecz także z ufnością stwierdzić: „… nadszedł czas mojego odejścia; dobry b</w:t>
      </w:r>
      <w:r w:rsidR="003F44FE">
        <w:rPr>
          <w:sz w:val="24"/>
          <w:szCs w:val="24"/>
          <w:lang w:val="pl-PL"/>
        </w:rPr>
        <w:t>ój bojowałem, ukończyłem bieg</w:t>
      </w:r>
      <w:r w:rsidR="00000AB4" w:rsidRPr="003F44FE">
        <w:rPr>
          <w:sz w:val="24"/>
          <w:szCs w:val="24"/>
          <w:lang w:val="pl-PL"/>
        </w:rPr>
        <w:t xml:space="preserve">…” </w:t>
      </w:r>
      <w:r w:rsidR="000E63C4" w:rsidRPr="003F44FE">
        <w:rPr>
          <w:sz w:val="24"/>
          <w:szCs w:val="24"/>
          <w:lang w:val="pl-PL"/>
        </w:rPr>
        <w:t xml:space="preserve">(2 Tm 4,7). Powinniśmy dążyć do prowadzenia dobrego życia dla Jezusa aż po nasze ostatnie tchnienie, i ufać Bogu, że da nam ku temu łaskę. Powinniśmy wierzyć, że Bóg zachowa „najlepsze wino” na koniec naszego życia!  </w:t>
      </w:r>
    </w:p>
    <w:p w:rsidR="00000AB4" w:rsidRPr="003F44FE" w:rsidRDefault="00000AB4">
      <w:pPr>
        <w:rPr>
          <w:sz w:val="24"/>
          <w:szCs w:val="24"/>
          <w:lang w:val="pl-PL"/>
        </w:rPr>
      </w:pPr>
    </w:p>
    <w:p w:rsidR="00000AB4" w:rsidRPr="003F44FE" w:rsidRDefault="000E63C4">
      <w:pPr>
        <w:rPr>
          <w:sz w:val="24"/>
          <w:szCs w:val="24"/>
          <w:u w:val="single"/>
          <w:lang w:val="pl-PL"/>
        </w:rPr>
      </w:pPr>
      <w:r w:rsidRPr="003F44FE">
        <w:rPr>
          <w:sz w:val="24"/>
          <w:szCs w:val="24"/>
          <w:u w:val="single"/>
          <w:lang w:val="pl-PL"/>
        </w:rPr>
        <w:t>Wniosek</w:t>
      </w:r>
      <w:r w:rsidR="00000AB4" w:rsidRPr="003F44FE">
        <w:rPr>
          <w:sz w:val="24"/>
          <w:szCs w:val="24"/>
          <w:u w:val="single"/>
          <w:lang w:val="pl-PL"/>
        </w:rPr>
        <w:t>:</w:t>
      </w:r>
    </w:p>
    <w:p w:rsidR="00000AB4" w:rsidRPr="003F44FE" w:rsidRDefault="00000AB4">
      <w:pPr>
        <w:rPr>
          <w:sz w:val="24"/>
          <w:szCs w:val="24"/>
          <w:u w:val="single"/>
          <w:lang w:val="pl-PL"/>
        </w:rPr>
      </w:pPr>
    </w:p>
    <w:p w:rsidR="00000AB4" w:rsidRPr="003F44FE" w:rsidRDefault="000E63C4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 xml:space="preserve">Niech Pan udzieli nam wszelkiej łaski, byśmy biegli dobrze i dobrze ukończyli bieg. On jest stabilny i wierny, i On udzieli nam wszelkiej łaski, której potrzebujemy, by wiernie żyć, aż ujrzymy Jego oblicze i wpadniemy w Jego objęcia. </w:t>
      </w:r>
    </w:p>
    <w:p w:rsidR="000E63C4" w:rsidRPr="003F44FE" w:rsidRDefault="000E63C4">
      <w:pPr>
        <w:rPr>
          <w:sz w:val="24"/>
          <w:szCs w:val="24"/>
          <w:lang w:val="pl-PL"/>
        </w:rPr>
      </w:pPr>
    </w:p>
    <w:p w:rsidR="00352BC9" w:rsidRDefault="003F44FE" w:rsidP="00000AB4">
      <w:pPr>
        <w:rPr>
          <w:sz w:val="24"/>
          <w:szCs w:val="24"/>
          <w:lang w:val="pl-PL"/>
        </w:rPr>
      </w:pPr>
      <w:r w:rsidRPr="003F44FE">
        <w:rPr>
          <w:sz w:val="24"/>
          <w:szCs w:val="24"/>
          <w:lang w:val="pl-PL"/>
        </w:rPr>
        <w:t xml:space="preserve">„A </w:t>
      </w:r>
      <w:r w:rsidR="000E63C4" w:rsidRPr="003F44FE">
        <w:rPr>
          <w:sz w:val="24"/>
          <w:szCs w:val="24"/>
          <w:lang w:val="pl-PL"/>
        </w:rPr>
        <w:t xml:space="preserve">sam Pan nasz Jezus Chrystus i Bóg, Ojciec nasz, który nas umiłował i dał pocieszenie wieczne, i dobrą nadzieję z łaski, niech pocieszy serca wasze i utwierdzi was we wszelkim dobrym uczynku i w dobrym słowie. … A temu, który was może ustrzec od upadku i </w:t>
      </w:r>
      <w:proofErr w:type="gramStart"/>
      <w:r w:rsidR="000E63C4" w:rsidRPr="003F44FE">
        <w:rPr>
          <w:sz w:val="24"/>
          <w:szCs w:val="24"/>
          <w:lang w:val="pl-PL"/>
        </w:rPr>
        <w:t>stawić</w:t>
      </w:r>
      <w:proofErr w:type="gramEnd"/>
      <w:r w:rsidR="000E63C4" w:rsidRPr="003F44FE">
        <w:rPr>
          <w:sz w:val="24"/>
          <w:szCs w:val="24"/>
          <w:lang w:val="pl-PL"/>
        </w:rPr>
        <w:t xml:space="preserve"> nieskalanych z weselem przed obliczem swojej chwały, jedynemu Bogu, Zbawicielowi naszemu przez Jezusa Chrystusa, Pana naszego, niech będzie chwała, uwielbienie, moc i władza przed wszystkimi wiekami i teraz, i po wszystkie wieki. Amen” (2 Tes</w:t>
      </w:r>
      <w:proofErr w:type="gramStart"/>
      <w:r w:rsidR="00000AB4" w:rsidRPr="003F44FE">
        <w:rPr>
          <w:sz w:val="24"/>
          <w:szCs w:val="24"/>
          <w:lang w:val="pl-PL"/>
        </w:rPr>
        <w:t xml:space="preserve"> </w:t>
      </w:r>
      <w:r w:rsidR="000E63C4" w:rsidRPr="003F44FE">
        <w:rPr>
          <w:sz w:val="24"/>
          <w:szCs w:val="24"/>
          <w:lang w:val="pl-PL"/>
        </w:rPr>
        <w:t>2,</w:t>
      </w:r>
      <w:r w:rsidR="00000AB4" w:rsidRPr="003F44FE">
        <w:rPr>
          <w:sz w:val="24"/>
          <w:szCs w:val="24"/>
          <w:lang w:val="pl-PL"/>
        </w:rPr>
        <w:t>16</w:t>
      </w:r>
      <w:r w:rsidR="000E63C4" w:rsidRPr="003F44FE">
        <w:rPr>
          <w:sz w:val="24"/>
          <w:szCs w:val="24"/>
          <w:lang w:val="pl-PL"/>
        </w:rPr>
        <w:t>-17</w:t>
      </w:r>
      <w:r w:rsidR="00000AB4" w:rsidRPr="003F44FE">
        <w:rPr>
          <w:sz w:val="24"/>
          <w:szCs w:val="24"/>
          <w:lang w:val="pl-PL"/>
        </w:rPr>
        <w:t>;</w:t>
      </w:r>
      <w:r w:rsidR="000E63C4" w:rsidRPr="003F44FE">
        <w:rPr>
          <w:sz w:val="24"/>
          <w:szCs w:val="24"/>
          <w:lang w:val="pl-PL"/>
        </w:rPr>
        <w:t xml:space="preserve"> J</w:t>
      </w:r>
      <w:r w:rsidRPr="003F44FE">
        <w:rPr>
          <w:sz w:val="24"/>
          <w:szCs w:val="24"/>
          <w:lang w:val="pl-PL"/>
        </w:rPr>
        <w:t>u</w:t>
      </w:r>
      <w:r w:rsidR="000E63C4" w:rsidRPr="003F44FE">
        <w:rPr>
          <w:sz w:val="24"/>
          <w:szCs w:val="24"/>
          <w:lang w:val="pl-PL"/>
        </w:rPr>
        <w:t>d</w:t>
      </w:r>
      <w:proofErr w:type="gramEnd"/>
      <w:r w:rsidR="00000AB4" w:rsidRPr="003F44FE">
        <w:rPr>
          <w:sz w:val="24"/>
          <w:szCs w:val="24"/>
          <w:lang w:val="pl-PL"/>
        </w:rPr>
        <w:t xml:space="preserve"> 24</w:t>
      </w:r>
      <w:r w:rsidR="000E63C4" w:rsidRPr="003F44FE">
        <w:rPr>
          <w:sz w:val="24"/>
          <w:szCs w:val="24"/>
          <w:lang w:val="pl-PL"/>
        </w:rPr>
        <w:t>-25</w:t>
      </w:r>
      <w:r w:rsidR="00000AB4" w:rsidRPr="003F44FE">
        <w:rPr>
          <w:sz w:val="24"/>
          <w:szCs w:val="24"/>
          <w:lang w:val="pl-PL"/>
        </w:rPr>
        <w:t>)</w:t>
      </w:r>
      <w:r w:rsidR="000E63C4" w:rsidRPr="003F44FE">
        <w:rPr>
          <w:sz w:val="24"/>
          <w:szCs w:val="24"/>
          <w:lang w:val="pl-PL"/>
        </w:rPr>
        <w:t>.</w:t>
      </w:r>
    </w:p>
    <w:p w:rsidR="00D17CF8" w:rsidRDefault="00D17CF8" w:rsidP="00000AB4">
      <w:pPr>
        <w:rPr>
          <w:sz w:val="24"/>
          <w:szCs w:val="24"/>
          <w:lang w:val="pl-PL"/>
        </w:rPr>
      </w:pPr>
    </w:p>
    <w:p w:rsidR="00D17CF8" w:rsidRPr="00D17CF8" w:rsidRDefault="00D17CF8" w:rsidP="00000AB4">
      <w:pPr>
        <w:rPr>
          <w:b/>
          <w:sz w:val="24"/>
          <w:szCs w:val="24"/>
          <w:lang w:val="pl-PL"/>
        </w:rPr>
      </w:pPr>
      <w:r w:rsidRPr="00D17CF8">
        <w:rPr>
          <w:b/>
          <w:sz w:val="24"/>
          <w:szCs w:val="24"/>
          <w:lang w:val="pl-PL"/>
        </w:rPr>
        <w:t xml:space="preserve">John Gillespie </w:t>
      </w:r>
    </w:p>
    <w:sectPr w:rsidR="00D17CF8" w:rsidRPr="00D17CF8" w:rsidSect="00000AB4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65" w:rsidRDefault="00B92E65" w:rsidP="00000AB4">
      <w:r>
        <w:separator/>
      </w:r>
    </w:p>
  </w:endnote>
  <w:endnote w:type="continuationSeparator" w:id="0">
    <w:p w:rsidR="00B92E65" w:rsidRDefault="00B92E65" w:rsidP="0000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B4" w:rsidRDefault="00000AB4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65" w:rsidRDefault="00B92E65" w:rsidP="00000AB4">
      <w:r>
        <w:separator/>
      </w:r>
    </w:p>
  </w:footnote>
  <w:footnote w:type="continuationSeparator" w:id="0">
    <w:p w:rsidR="00B92E65" w:rsidRDefault="00B92E65" w:rsidP="00000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B4" w:rsidRDefault="00000AB4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00AB4"/>
    <w:rsid w:val="00000AB4"/>
    <w:rsid w:val="000B3058"/>
    <w:rsid w:val="000C6488"/>
    <w:rsid w:val="000E63C4"/>
    <w:rsid w:val="00352BC9"/>
    <w:rsid w:val="003731EC"/>
    <w:rsid w:val="003C4656"/>
    <w:rsid w:val="003F44FE"/>
    <w:rsid w:val="00540E5E"/>
    <w:rsid w:val="006005FE"/>
    <w:rsid w:val="006F1C9B"/>
    <w:rsid w:val="00702443"/>
    <w:rsid w:val="00704E5F"/>
    <w:rsid w:val="008B1065"/>
    <w:rsid w:val="00AA21F8"/>
    <w:rsid w:val="00B651FD"/>
    <w:rsid w:val="00B92E65"/>
    <w:rsid w:val="00C23E70"/>
    <w:rsid w:val="00CC7CA0"/>
    <w:rsid w:val="00D17CF8"/>
    <w:rsid w:val="00DB4957"/>
    <w:rsid w:val="00E1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C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1F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1F8"/>
    <w:rPr>
      <w:rFonts w:ascii="Times New Roman" w:hAnsi="Times New Roman" w:cs="Times New Roman"/>
      <w:kern w:val="28"/>
      <w:lang w:val="en-US"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21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Szymon</cp:lastModifiedBy>
  <cp:revision>6</cp:revision>
  <dcterms:created xsi:type="dcterms:W3CDTF">2012-05-03T05:12:00Z</dcterms:created>
  <dcterms:modified xsi:type="dcterms:W3CDTF">2013-10-26T09:10:00Z</dcterms:modified>
</cp:coreProperties>
</file>